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73B4AF" w14:textId="4D48F852" w:rsidR="00590CB0" w:rsidRPr="00590CB0" w:rsidRDefault="00590CB0" w:rsidP="00590CB0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90CB0">
        <w:rPr>
          <w:rFonts w:ascii="Arial" w:eastAsia="Times New Roman" w:hAnsi="Arial" w:cs="Arial"/>
          <w:b/>
          <w:bCs/>
          <w:color w:val="000000"/>
          <w:sz w:val="20"/>
          <w:szCs w:val="20"/>
          <w:lang w:eastAsia="sk-SK"/>
        </w:rPr>
        <w:t> ZÁSADY OCHRANY OSOBNÝCH ÚDAJOV (PRIVACY POLICY)</w:t>
      </w:r>
    </w:p>
    <w:p w14:paraId="0A21F3E2" w14:textId="650AA19D" w:rsidR="00EB54C5" w:rsidRPr="00590CB0" w:rsidRDefault="00EB54C5" w:rsidP="00590CB0">
      <w:pPr>
        <w:pStyle w:val="Odsekzoznamu"/>
        <w:numPr>
          <w:ilvl w:val="0"/>
          <w:numId w:val="10"/>
        </w:numPr>
        <w:spacing w:before="360" w:after="80" w:line="240" w:lineRule="auto"/>
        <w:outlineLvl w:val="1"/>
        <w:rPr>
          <w:rFonts w:ascii="Arial" w:eastAsia="Times New Roman" w:hAnsi="Arial" w:cs="Arial"/>
          <w:b/>
          <w:bCs/>
          <w:color w:val="000000"/>
          <w:sz w:val="20"/>
          <w:szCs w:val="20"/>
          <w:lang w:eastAsia="sk-SK"/>
        </w:rPr>
      </w:pPr>
      <w:r w:rsidRPr="00590CB0">
        <w:rPr>
          <w:rFonts w:ascii="Arial" w:eastAsia="Times New Roman" w:hAnsi="Arial" w:cs="Arial"/>
          <w:b/>
          <w:bCs/>
          <w:color w:val="000000"/>
          <w:sz w:val="20"/>
          <w:szCs w:val="20"/>
          <w:lang w:eastAsia="sk-SK"/>
        </w:rPr>
        <w:t>Organizácia</w:t>
      </w:r>
      <w:r w:rsidR="00D0162C" w:rsidRPr="00590CB0">
        <w:rPr>
          <w:rFonts w:ascii="Arial" w:eastAsia="Times New Roman" w:hAnsi="Arial" w:cs="Arial"/>
          <w:b/>
          <w:bCs/>
          <w:color w:val="000000"/>
          <w:sz w:val="20"/>
          <w:szCs w:val="20"/>
          <w:lang w:eastAsia="sk-SK"/>
        </w:rPr>
        <w:t xml:space="preserve"> – prevádzkovateľ</w:t>
      </w:r>
    </w:p>
    <w:p w14:paraId="39561072" w14:textId="77777777" w:rsidR="00D0162C" w:rsidRPr="00D0162C" w:rsidRDefault="00D0162C" w:rsidP="00D0162C">
      <w:pPr>
        <w:pStyle w:val="Odsekzoznamu"/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0162C">
        <w:rPr>
          <w:rFonts w:ascii="Arial" w:eastAsia="Times New Roman" w:hAnsi="Arial" w:cs="Arial"/>
          <w:color w:val="000000"/>
          <w:sz w:val="20"/>
          <w:szCs w:val="20"/>
          <w:lang w:eastAsia="sk-SK"/>
        </w:rPr>
        <w:t>Centrum pre rodinu – Nitra je občianske združenie, ktoré organizuje podujatia, kurzy, stretnutia, dobrovoľnícke a charitatívne aktivity na podporu manželstva a rodiny.</w:t>
      </w:r>
    </w:p>
    <w:p w14:paraId="5395CE63" w14:textId="77777777" w:rsidR="00EB54C5" w:rsidRPr="00EB54C5" w:rsidRDefault="00EB54C5" w:rsidP="00EB54C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B54C5">
        <w:rPr>
          <w:rFonts w:ascii="Arial" w:eastAsia="Times New Roman" w:hAnsi="Arial" w:cs="Arial"/>
          <w:color w:val="000000"/>
          <w:sz w:val="20"/>
          <w:szCs w:val="20"/>
          <w:lang w:eastAsia="sk-SK"/>
        </w:rPr>
        <w:t>Centrum pre rodinu – Nitra</w:t>
      </w:r>
      <w:r w:rsidRPr="00EB54C5">
        <w:rPr>
          <w:rFonts w:ascii="Arial" w:eastAsia="Times New Roman" w:hAnsi="Arial" w:cs="Arial"/>
          <w:color w:val="000000"/>
          <w:sz w:val="20"/>
          <w:szCs w:val="20"/>
          <w:lang w:eastAsia="sk-SK"/>
        </w:rPr>
        <w:br/>
        <w:t>Pribinovo nám. 3, 949 01 Nitra</w:t>
      </w:r>
      <w:r w:rsidRPr="00EB54C5">
        <w:rPr>
          <w:rFonts w:ascii="Arial" w:eastAsia="Times New Roman" w:hAnsi="Arial" w:cs="Arial"/>
          <w:color w:val="000000"/>
          <w:sz w:val="20"/>
          <w:szCs w:val="20"/>
          <w:lang w:eastAsia="sk-SK"/>
        </w:rPr>
        <w:br/>
        <w:t>IČO: 378 60 411 DIČ: 2021612186</w:t>
      </w:r>
      <w:r w:rsidRPr="00EB54C5">
        <w:rPr>
          <w:rFonts w:ascii="Arial" w:eastAsia="Times New Roman" w:hAnsi="Arial" w:cs="Arial"/>
          <w:color w:val="000000"/>
          <w:sz w:val="20"/>
          <w:szCs w:val="20"/>
          <w:lang w:eastAsia="sk-SK"/>
        </w:rPr>
        <w:br/>
        <w:t>Email: nitrianskerodiny@gmail.com</w:t>
      </w:r>
      <w:r w:rsidRPr="00EB54C5">
        <w:rPr>
          <w:rFonts w:ascii="Arial" w:eastAsia="Times New Roman" w:hAnsi="Arial" w:cs="Arial"/>
          <w:color w:val="000000"/>
          <w:sz w:val="20"/>
          <w:szCs w:val="20"/>
          <w:lang w:eastAsia="sk-SK"/>
        </w:rPr>
        <w:br/>
        <w:t>Telefón: 0907 670 343</w:t>
      </w:r>
      <w:r w:rsidRPr="00EB54C5">
        <w:rPr>
          <w:rFonts w:ascii="Arial" w:eastAsia="Times New Roman" w:hAnsi="Arial" w:cs="Arial"/>
          <w:color w:val="000000"/>
          <w:sz w:val="20"/>
          <w:szCs w:val="20"/>
          <w:lang w:eastAsia="sk-SK"/>
        </w:rPr>
        <w:br/>
        <w:t>IBAN: SK40 0200 0000 0036 6232 7153 (VÚB)</w:t>
      </w:r>
    </w:p>
    <w:p w14:paraId="351B8907" w14:textId="77777777" w:rsidR="00EB54C5" w:rsidRPr="00EB54C5" w:rsidRDefault="00EB54C5" w:rsidP="00EB54C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B54C5">
        <w:rPr>
          <w:rFonts w:ascii="Arial" w:eastAsia="Times New Roman" w:hAnsi="Arial" w:cs="Arial"/>
          <w:color w:val="000000"/>
          <w:sz w:val="20"/>
          <w:szCs w:val="20"/>
          <w:lang w:eastAsia="sk-SK"/>
        </w:rPr>
        <w:t>Spracúvanie osobných údajov prebieha v súlade s:</w:t>
      </w:r>
    </w:p>
    <w:p w14:paraId="7C649BF2" w14:textId="77777777" w:rsidR="00EB54C5" w:rsidRPr="00EB54C5" w:rsidRDefault="00EB54C5" w:rsidP="00EB54C5">
      <w:pPr>
        <w:numPr>
          <w:ilvl w:val="0"/>
          <w:numId w:val="1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sk-SK"/>
        </w:rPr>
      </w:pPr>
      <w:r w:rsidRPr="00EB54C5">
        <w:rPr>
          <w:rFonts w:ascii="Arial" w:eastAsia="Times New Roman" w:hAnsi="Arial" w:cs="Arial"/>
          <w:color w:val="000000"/>
          <w:sz w:val="20"/>
          <w:szCs w:val="20"/>
          <w:lang w:eastAsia="sk-SK"/>
        </w:rPr>
        <w:t>čl. 6 GDPR ( Zákonnosť spracúvania osobných údajov)  a § 13 zákona č. 18/2018 Z. z.</w:t>
      </w:r>
    </w:p>
    <w:p w14:paraId="3ABF7AEA" w14:textId="77777777" w:rsidR="00EB54C5" w:rsidRPr="00EB54C5" w:rsidRDefault="00EB54C5" w:rsidP="00EB54C5">
      <w:pPr>
        <w:numPr>
          <w:ilvl w:val="0"/>
          <w:numId w:val="1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sk-SK"/>
        </w:rPr>
      </w:pPr>
      <w:r w:rsidRPr="00EB54C5">
        <w:rPr>
          <w:rFonts w:ascii="Arial" w:eastAsia="Times New Roman" w:hAnsi="Arial" w:cs="Arial"/>
          <w:color w:val="000000"/>
          <w:sz w:val="20"/>
          <w:szCs w:val="20"/>
          <w:lang w:eastAsia="sk-SK"/>
        </w:rPr>
        <w:t>čl. 7 GDPR ( Podmienky vyjadrenia súhlasu) a § 14 zákona č. 18/2018 Z. z.</w:t>
      </w:r>
    </w:p>
    <w:p w14:paraId="5EDB4157" w14:textId="0ED66CED" w:rsidR="00EB54C5" w:rsidRPr="00EB54C5" w:rsidRDefault="00EB54C5" w:rsidP="00EB54C5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sk-SK"/>
        </w:rPr>
      </w:pPr>
      <w:r w:rsidRPr="00EB54C5">
        <w:rPr>
          <w:rFonts w:ascii="Arial" w:eastAsia="Times New Roman" w:hAnsi="Arial" w:cs="Arial"/>
          <w:b/>
          <w:bCs/>
          <w:color w:val="000000"/>
          <w:sz w:val="20"/>
          <w:szCs w:val="20"/>
          <w:lang w:eastAsia="sk-SK"/>
        </w:rPr>
        <w:t>2. Účely spracúvania</w:t>
      </w:r>
      <w:r w:rsidR="00D0162C">
        <w:rPr>
          <w:rFonts w:ascii="Arial" w:eastAsia="Times New Roman" w:hAnsi="Arial" w:cs="Arial"/>
          <w:b/>
          <w:bCs/>
          <w:color w:val="000000"/>
          <w:sz w:val="20"/>
          <w:szCs w:val="20"/>
          <w:lang w:eastAsia="sk-SK"/>
        </w:rPr>
        <w:t xml:space="preserve"> osobných údajov</w:t>
      </w:r>
    </w:p>
    <w:p w14:paraId="1C669ABF" w14:textId="4C2CC000" w:rsidR="00EB54C5" w:rsidRPr="00EB54C5" w:rsidRDefault="00EB54C5" w:rsidP="00EB54C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sk-SK"/>
        </w:rPr>
        <w:t>O</w:t>
      </w:r>
      <w:r w:rsidRPr="00EB54C5">
        <w:rPr>
          <w:rFonts w:ascii="Arial" w:eastAsia="Times New Roman" w:hAnsi="Arial" w:cs="Arial"/>
          <w:b/>
          <w:bCs/>
          <w:color w:val="000000"/>
          <w:sz w:val="20"/>
          <w:szCs w:val="20"/>
          <w:lang w:eastAsia="sk-SK"/>
        </w:rPr>
        <w:t xml:space="preserve">sobné údaje 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sk-SK"/>
        </w:rPr>
        <w:t>organizácia spracúva</w:t>
      </w:r>
      <w:r w:rsidRPr="00EB54C5">
        <w:rPr>
          <w:rFonts w:ascii="Arial" w:eastAsia="Times New Roman" w:hAnsi="Arial" w:cs="Arial"/>
          <w:b/>
          <w:bCs/>
          <w:color w:val="000000"/>
          <w:sz w:val="20"/>
          <w:szCs w:val="20"/>
          <w:lang w:eastAsia="sk-SK"/>
        </w:rPr>
        <w:t xml:space="preserve"> na tieto účely:</w:t>
      </w:r>
    </w:p>
    <w:p w14:paraId="274B59B2" w14:textId="531FDA34" w:rsidR="00EB54C5" w:rsidRPr="00EB54C5" w:rsidRDefault="00EB54C5" w:rsidP="00EB54C5">
      <w:pPr>
        <w:numPr>
          <w:ilvl w:val="0"/>
          <w:numId w:val="2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sk-SK"/>
        </w:rPr>
      </w:pPr>
      <w:r w:rsidRPr="00EB54C5">
        <w:rPr>
          <w:rFonts w:ascii="Arial" w:eastAsia="Times New Roman" w:hAnsi="Arial" w:cs="Arial"/>
          <w:color w:val="000000"/>
          <w:sz w:val="20"/>
          <w:szCs w:val="20"/>
          <w:lang w:eastAsia="sk-SK"/>
        </w:rPr>
        <w:t>registrácia na podujatia, kurzy a aktivity združenia</w:t>
      </w:r>
      <w:r>
        <w:rPr>
          <w:rFonts w:ascii="Arial" w:eastAsia="Times New Roman" w:hAnsi="Arial" w:cs="Arial"/>
          <w:color w:val="000000"/>
          <w:sz w:val="20"/>
          <w:szCs w:val="20"/>
          <w:lang w:eastAsia="sk-SK"/>
        </w:rPr>
        <w:t xml:space="preserve"> a ich organizácia</w:t>
      </w:r>
    </w:p>
    <w:p w14:paraId="10BCC002" w14:textId="77777777" w:rsidR="00EB54C5" w:rsidRPr="00EB54C5" w:rsidRDefault="00EB54C5" w:rsidP="00EB54C5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sk-SK"/>
        </w:rPr>
      </w:pPr>
      <w:r w:rsidRPr="00EB54C5">
        <w:rPr>
          <w:rFonts w:ascii="Arial" w:eastAsia="Times New Roman" w:hAnsi="Arial" w:cs="Arial"/>
          <w:color w:val="000000"/>
          <w:sz w:val="20"/>
          <w:szCs w:val="20"/>
          <w:lang w:eastAsia="sk-SK"/>
        </w:rPr>
        <w:t>organizácia podujatí s ubytovaním a stravou,</w:t>
      </w:r>
    </w:p>
    <w:p w14:paraId="341EC500" w14:textId="77777777" w:rsidR="00EB54C5" w:rsidRPr="00EB54C5" w:rsidRDefault="00EB54C5" w:rsidP="00EB54C5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sk-SK"/>
        </w:rPr>
      </w:pPr>
      <w:r w:rsidRPr="00EB54C5">
        <w:rPr>
          <w:rFonts w:ascii="Arial" w:eastAsia="Times New Roman" w:hAnsi="Arial" w:cs="Arial"/>
          <w:color w:val="000000"/>
          <w:sz w:val="20"/>
          <w:szCs w:val="20"/>
          <w:lang w:eastAsia="sk-SK"/>
        </w:rPr>
        <w:t>školenia, vzdelávanie</w:t>
      </w:r>
    </w:p>
    <w:p w14:paraId="1B78544A" w14:textId="77777777" w:rsidR="00EB54C5" w:rsidRPr="00EB54C5" w:rsidRDefault="00EB54C5" w:rsidP="00EB54C5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sk-SK"/>
        </w:rPr>
      </w:pPr>
      <w:r w:rsidRPr="00EB54C5">
        <w:rPr>
          <w:rFonts w:ascii="Arial" w:eastAsia="Times New Roman" w:hAnsi="Arial" w:cs="Arial"/>
          <w:color w:val="000000"/>
          <w:sz w:val="20"/>
          <w:szCs w:val="20"/>
          <w:lang w:eastAsia="sk-SK"/>
        </w:rPr>
        <w:t>komunikácia a zasielanie organizačných informácií,</w:t>
      </w:r>
    </w:p>
    <w:p w14:paraId="724652B4" w14:textId="6AF6C8B4" w:rsidR="00EB54C5" w:rsidRPr="00EB54C5" w:rsidRDefault="00EB54C5" w:rsidP="00EB54C5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sk-SK"/>
        </w:rPr>
      </w:pPr>
      <w:r w:rsidRPr="00EB54C5">
        <w:rPr>
          <w:rFonts w:ascii="Arial" w:eastAsia="Times New Roman" w:hAnsi="Arial" w:cs="Arial"/>
          <w:color w:val="000000"/>
          <w:sz w:val="20"/>
          <w:szCs w:val="20"/>
          <w:lang w:eastAsia="sk-SK"/>
        </w:rPr>
        <w:t>evidencia členov, dobrovoľníkov,</w:t>
      </w:r>
      <w:r>
        <w:rPr>
          <w:rFonts w:ascii="Arial" w:eastAsia="Times New Roman" w:hAnsi="Arial" w:cs="Arial"/>
          <w:color w:val="000000"/>
          <w:sz w:val="20"/>
          <w:szCs w:val="20"/>
          <w:lang w:eastAsia="sk-SK"/>
        </w:rPr>
        <w:t xml:space="preserve"> </w:t>
      </w:r>
      <w:r w:rsidRPr="00EB54C5">
        <w:rPr>
          <w:rFonts w:ascii="Arial" w:eastAsia="Times New Roman" w:hAnsi="Arial" w:cs="Arial"/>
          <w:color w:val="000000"/>
          <w:sz w:val="20"/>
          <w:szCs w:val="20"/>
          <w:lang w:eastAsia="sk-SK"/>
        </w:rPr>
        <w:t>spolupracujúcich organizácií</w:t>
      </w:r>
      <w:r>
        <w:rPr>
          <w:rFonts w:ascii="Arial" w:eastAsia="Times New Roman" w:hAnsi="Arial" w:cs="Arial"/>
          <w:color w:val="000000"/>
          <w:sz w:val="20"/>
          <w:szCs w:val="20"/>
          <w:lang w:eastAsia="sk-SK"/>
        </w:rPr>
        <w:t>, prijímateľov aktivít a pomoci</w:t>
      </w:r>
    </w:p>
    <w:p w14:paraId="0EDFA999" w14:textId="47689390" w:rsidR="00EB54C5" w:rsidRDefault="00EB54C5" w:rsidP="00EB54C5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sk-SK"/>
        </w:rPr>
      </w:pPr>
      <w:r w:rsidRPr="00EB54C5">
        <w:rPr>
          <w:rFonts w:ascii="Arial" w:eastAsia="Times New Roman" w:hAnsi="Arial" w:cs="Arial"/>
          <w:color w:val="000000"/>
          <w:sz w:val="20"/>
          <w:szCs w:val="20"/>
          <w:lang w:eastAsia="sk-SK"/>
        </w:rPr>
        <w:t>vytváranie a distribúcia etického kódexu</w:t>
      </w:r>
    </w:p>
    <w:p w14:paraId="11F1CB7D" w14:textId="10C1EB8A" w:rsidR="00CC24FA" w:rsidRDefault="00CC24FA" w:rsidP="00EB54C5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sk-SK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sk-SK"/>
        </w:rPr>
        <w:t>zabezpečenie dobrovoľníckeho programu Sára</w:t>
      </w:r>
      <w:r w:rsidR="00D0162C">
        <w:rPr>
          <w:rFonts w:ascii="Arial" w:eastAsia="Times New Roman" w:hAnsi="Arial" w:cs="Arial"/>
          <w:color w:val="000000"/>
          <w:sz w:val="20"/>
          <w:szCs w:val="20"/>
          <w:lang w:eastAsia="sk-SK"/>
        </w:rPr>
        <w:t xml:space="preserve"> a všeobecného dobrovoľníctva</w:t>
      </w:r>
    </w:p>
    <w:p w14:paraId="4EBF7B57" w14:textId="6A769F7B" w:rsidR="00D978A7" w:rsidRDefault="00D978A7" w:rsidP="00EB54C5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sk-SK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sk-SK"/>
        </w:rPr>
        <w:t>vytváranie a distribúcia spätnej väzby</w:t>
      </w:r>
    </w:p>
    <w:p w14:paraId="63D12539" w14:textId="5B2D692B" w:rsidR="009116D9" w:rsidRPr="00EB54C5" w:rsidRDefault="009116D9" w:rsidP="00EB54C5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sk-SK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sk-SK"/>
        </w:rPr>
        <w:t>distribúcia sociálnej pomoci</w:t>
      </w:r>
    </w:p>
    <w:p w14:paraId="3579FCC5" w14:textId="77777777" w:rsidR="00EB54C5" w:rsidRPr="00EB54C5" w:rsidRDefault="00EB54C5" w:rsidP="00EB54C5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sk-SK"/>
        </w:rPr>
      </w:pPr>
      <w:r w:rsidRPr="00EB54C5">
        <w:rPr>
          <w:rFonts w:ascii="Arial" w:eastAsia="Times New Roman" w:hAnsi="Arial" w:cs="Arial"/>
          <w:color w:val="000000"/>
          <w:sz w:val="20"/>
          <w:szCs w:val="20"/>
          <w:lang w:eastAsia="sk-SK"/>
        </w:rPr>
        <w:t>správa darov a finančných príspevkov, zasielanie darov príjemcom pomoci</w:t>
      </w:r>
    </w:p>
    <w:p w14:paraId="23E2CF29" w14:textId="77777777" w:rsidR="00EB54C5" w:rsidRPr="00EB54C5" w:rsidRDefault="00EB54C5" w:rsidP="00EB54C5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sk-SK"/>
        </w:rPr>
      </w:pPr>
      <w:r w:rsidRPr="00EB54C5">
        <w:rPr>
          <w:rFonts w:ascii="Arial" w:eastAsia="Times New Roman" w:hAnsi="Arial" w:cs="Arial"/>
          <w:color w:val="000000"/>
          <w:sz w:val="20"/>
          <w:szCs w:val="20"/>
          <w:lang w:eastAsia="sk-SK"/>
        </w:rPr>
        <w:t>spracovanie bankových údajov pri daroch, úhradách a príspevkoch,</w:t>
      </w:r>
    </w:p>
    <w:p w14:paraId="4F321735" w14:textId="6441157E" w:rsidR="00EB54C5" w:rsidRDefault="00EB54C5" w:rsidP="00EB54C5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sk-SK"/>
        </w:rPr>
      </w:pPr>
      <w:r w:rsidRPr="00EB54C5">
        <w:rPr>
          <w:rFonts w:ascii="Arial" w:eastAsia="Times New Roman" w:hAnsi="Arial" w:cs="Arial"/>
          <w:color w:val="000000"/>
          <w:sz w:val="20"/>
          <w:szCs w:val="20"/>
          <w:lang w:eastAsia="sk-SK"/>
        </w:rPr>
        <w:t>spracovanie údajov potrebných na ubytovanie (číslo OP/pasu),</w:t>
      </w:r>
    </w:p>
    <w:p w14:paraId="2FE261C9" w14:textId="162AAE60" w:rsidR="00652C6C" w:rsidRPr="00EB54C5" w:rsidRDefault="00652C6C" w:rsidP="00EB54C5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sk-SK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sk-SK"/>
        </w:rPr>
        <w:t>spracovanie údajov k posúdeniu závažnosti nepriaznivej životnej situácie</w:t>
      </w:r>
    </w:p>
    <w:p w14:paraId="4FB138C0" w14:textId="77777777" w:rsidR="00EB54C5" w:rsidRPr="00EB54C5" w:rsidRDefault="00EB54C5" w:rsidP="00EB54C5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sk-SK"/>
        </w:rPr>
      </w:pPr>
      <w:r w:rsidRPr="00EB54C5">
        <w:rPr>
          <w:rFonts w:ascii="Arial" w:eastAsia="Times New Roman" w:hAnsi="Arial" w:cs="Arial"/>
          <w:color w:val="000000"/>
          <w:sz w:val="20"/>
          <w:szCs w:val="20"/>
          <w:lang w:eastAsia="sk-SK"/>
        </w:rPr>
        <w:t>účtovná a zmluvná agenda ( fyzické, právnické osoby)</w:t>
      </w:r>
    </w:p>
    <w:p w14:paraId="5CDAF830" w14:textId="1846DC3B" w:rsidR="00EB54C5" w:rsidRPr="00EB54C5" w:rsidRDefault="00EB54C5" w:rsidP="00EB54C5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sk-SK"/>
        </w:rPr>
      </w:pPr>
      <w:r w:rsidRPr="00EB54C5">
        <w:rPr>
          <w:rFonts w:ascii="Arial" w:eastAsia="Times New Roman" w:hAnsi="Arial" w:cs="Arial"/>
          <w:color w:val="000000"/>
          <w:sz w:val="20"/>
          <w:szCs w:val="20"/>
          <w:lang w:eastAsia="sk-SK"/>
        </w:rPr>
        <w:t>fotodokumentácia a videozáznamy z</w:t>
      </w:r>
      <w:r w:rsidR="00D0162C">
        <w:rPr>
          <w:rFonts w:ascii="Arial" w:eastAsia="Times New Roman" w:hAnsi="Arial" w:cs="Arial"/>
          <w:color w:val="000000"/>
          <w:sz w:val="20"/>
          <w:szCs w:val="20"/>
          <w:lang w:eastAsia="sk-SK"/>
        </w:rPr>
        <w:t> </w:t>
      </w:r>
      <w:r w:rsidRPr="00EB54C5">
        <w:rPr>
          <w:rFonts w:ascii="Arial" w:eastAsia="Times New Roman" w:hAnsi="Arial" w:cs="Arial"/>
          <w:color w:val="000000"/>
          <w:sz w:val="20"/>
          <w:szCs w:val="20"/>
          <w:lang w:eastAsia="sk-SK"/>
        </w:rPr>
        <w:t>podujatí</w:t>
      </w:r>
      <w:r w:rsidR="00D0162C">
        <w:rPr>
          <w:rFonts w:ascii="Arial" w:eastAsia="Times New Roman" w:hAnsi="Arial" w:cs="Arial"/>
          <w:color w:val="000000"/>
          <w:sz w:val="20"/>
          <w:szCs w:val="20"/>
          <w:lang w:eastAsia="sk-SK"/>
        </w:rPr>
        <w:t xml:space="preserve"> </w:t>
      </w:r>
      <w:r w:rsidR="00590CB0">
        <w:rPr>
          <w:rFonts w:ascii="Arial" w:eastAsia="Times New Roman" w:hAnsi="Arial" w:cs="Arial"/>
          <w:color w:val="000000"/>
          <w:sz w:val="20"/>
          <w:szCs w:val="20"/>
          <w:lang w:eastAsia="sk-SK"/>
        </w:rPr>
        <w:t>– informovanie, propagácia, projekty a granty</w:t>
      </w:r>
    </w:p>
    <w:p w14:paraId="57702C7E" w14:textId="77777777" w:rsidR="00EB54C5" w:rsidRPr="00EB54C5" w:rsidRDefault="00EB54C5" w:rsidP="00EB54C5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sk-SK"/>
        </w:rPr>
      </w:pPr>
      <w:r w:rsidRPr="00EB54C5">
        <w:rPr>
          <w:rFonts w:ascii="Arial" w:eastAsia="Times New Roman" w:hAnsi="Arial" w:cs="Arial"/>
          <w:color w:val="000000"/>
          <w:sz w:val="20"/>
          <w:szCs w:val="20"/>
          <w:lang w:eastAsia="sk-SK"/>
        </w:rPr>
        <w:t>záznamy z prednášok a diskusií,</w:t>
      </w:r>
    </w:p>
    <w:p w14:paraId="0567BC90" w14:textId="77777777" w:rsidR="00EB54C5" w:rsidRPr="00EB54C5" w:rsidRDefault="00EB54C5" w:rsidP="00EB54C5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sk-SK"/>
        </w:rPr>
      </w:pPr>
      <w:r w:rsidRPr="00EB54C5">
        <w:rPr>
          <w:rFonts w:ascii="Arial" w:eastAsia="Times New Roman" w:hAnsi="Arial" w:cs="Arial"/>
          <w:color w:val="000000"/>
          <w:sz w:val="20"/>
          <w:szCs w:val="20"/>
          <w:lang w:eastAsia="sk-SK"/>
        </w:rPr>
        <w:t>zasielanie elektronických newsletterov a správ</w:t>
      </w:r>
    </w:p>
    <w:p w14:paraId="77B98B2B" w14:textId="77777777" w:rsidR="00EB54C5" w:rsidRPr="00EB54C5" w:rsidRDefault="00EB54C5" w:rsidP="00EB54C5">
      <w:pPr>
        <w:numPr>
          <w:ilvl w:val="0"/>
          <w:numId w:val="2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sk-SK"/>
        </w:rPr>
      </w:pPr>
      <w:r w:rsidRPr="00EB54C5">
        <w:rPr>
          <w:rFonts w:ascii="Arial" w:eastAsia="Times New Roman" w:hAnsi="Arial" w:cs="Arial"/>
          <w:color w:val="000000"/>
          <w:sz w:val="20"/>
          <w:szCs w:val="20"/>
          <w:lang w:eastAsia="sk-SK"/>
        </w:rPr>
        <w:t>poštová agenda </w:t>
      </w:r>
    </w:p>
    <w:p w14:paraId="241CECEE" w14:textId="77777777" w:rsidR="00EB54C5" w:rsidRPr="00EB54C5" w:rsidRDefault="00EB54C5" w:rsidP="00EB54C5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sk-SK"/>
        </w:rPr>
      </w:pPr>
      <w:r w:rsidRPr="00EB54C5">
        <w:rPr>
          <w:rFonts w:ascii="Arial" w:eastAsia="Times New Roman" w:hAnsi="Arial" w:cs="Arial"/>
          <w:b/>
          <w:bCs/>
          <w:color w:val="000000"/>
          <w:sz w:val="20"/>
          <w:szCs w:val="20"/>
          <w:lang w:eastAsia="sk-SK"/>
        </w:rPr>
        <w:t>3. Právny základ</w:t>
      </w:r>
    </w:p>
    <w:p w14:paraId="04BA2721" w14:textId="77777777" w:rsidR="00EB54C5" w:rsidRPr="00EB54C5" w:rsidRDefault="00EB54C5" w:rsidP="00EB54C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B54C5">
        <w:rPr>
          <w:rFonts w:ascii="Arial" w:eastAsia="Times New Roman" w:hAnsi="Arial" w:cs="Arial"/>
          <w:b/>
          <w:bCs/>
          <w:color w:val="000000"/>
          <w:sz w:val="20"/>
          <w:szCs w:val="20"/>
          <w:lang w:eastAsia="sk-SK"/>
        </w:rPr>
        <w:t>Spracúvanie prebieha na základe:</w:t>
      </w:r>
    </w:p>
    <w:p w14:paraId="747BC718" w14:textId="77777777" w:rsidR="00EB54C5" w:rsidRPr="00EB54C5" w:rsidRDefault="00EB54C5" w:rsidP="00EB54C5">
      <w:pPr>
        <w:numPr>
          <w:ilvl w:val="0"/>
          <w:numId w:val="3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sk-SK"/>
        </w:rPr>
      </w:pPr>
      <w:r w:rsidRPr="00EB54C5">
        <w:rPr>
          <w:rFonts w:ascii="Arial" w:eastAsia="Times New Roman" w:hAnsi="Arial" w:cs="Arial"/>
          <w:color w:val="000000"/>
          <w:sz w:val="18"/>
          <w:szCs w:val="18"/>
          <w:lang w:eastAsia="sk-SK"/>
        </w:rPr>
        <w:t>súhlasu – čl. 6 ods. 1 písm. a) GDPR, § 14 zákona č. 18/2018 Z. z.,</w:t>
      </w:r>
    </w:p>
    <w:p w14:paraId="4B91E711" w14:textId="77777777" w:rsidR="00EB54C5" w:rsidRPr="00EB54C5" w:rsidRDefault="00EB54C5" w:rsidP="00EB54C5">
      <w:pPr>
        <w:numPr>
          <w:ilvl w:val="0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sk-SK"/>
        </w:rPr>
      </w:pPr>
      <w:r w:rsidRPr="00EB54C5">
        <w:rPr>
          <w:rFonts w:ascii="Arial" w:eastAsia="Times New Roman" w:hAnsi="Arial" w:cs="Arial"/>
          <w:color w:val="000000"/>
          <w:sz w:val="18"/>
          <w:szCs w:val="18"/>
          <w:lang w:eastAsia="sk-SK"/>
        </w:rPr>
        <w:t>plnenia zmluvy / účasti na podujatí – čl. 6 ods. 1 písm. b) GDPR,</w:t>
      </w:r>
    </w:p>
    <w:p w14:paraId="375A610D" w14:textId="77777777" w:rsidR="00EB54C5" w:rsidRPr="00EB54C5" w:rsidRDefault="00EB54C5" w:rsidP="00EB54C5">
      <w:pPr>
        <w:numPr>
          <w:ilvl w:val="0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sk-SK"/>
        </w:rPr>
      </w:pPr>
      <w:r w:rsidRPr="00EB54C5">
        <w:rPr>
          <w:rFonts w:ascii="Arial" w:eastAsia="Times New Roman" w:hAnsi="Arial" w:cs="Arial"/>
          <w:color w:val="000000"/>
          <w:sz w:val="18"/>
          <w:szCs w:val="18"/>
          <w:lang w:eastAsia="sk-SK"/>
        </w:rPr>
        <w:t>zákonnej povinnosti – čl. 6 ods. 1 písm. c) GDPR, § 13 ods. 1 písm. c) zákona č. 18/2018 Z. z.,</w:t>
      </w:r>
    </w:p>
    <w:p w14:paraId="2149FC74" w14:textId="77777777" w:rsidR="00EB54C5" w:rsidRPr="00EB54C5" w:rsidRDefault="00EB54C5" w:rsidP="00EB54C5">
      <w:pPr>
        <w:numPr>
          <w:ilvl w:val="0"/>
          <w:numId w:val="3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sk-SK"/>
        </w:rPr>
      </w:pPr>
      <w:r w:rsidRPr="00EB54C5">
        <w:rPr>
          <w:rFonts w:ascii="Arial" w:eastAsia="Times New Roman" w:hAnsi="Arial" w:cs="Arial"/>
          <w:color w:val="000000"/>
          <w:sz w:val="18"/>
          <w:szCs w:val="18"/>
          <w:lang w:eastAsia="sk-SK"/>
        </w:rPr>
        <w:t>oprávneného záujmu – čl. 6 ods. 1 písm. f) GDPR, § 13 ods. 1 písm. f) zákona č. 18/2018 Z. z..</w:t>
      </w:r>
    </w:p>
    <w:p w14:paraId="2E66A19E" w14:textId="77777777" w:rsidR="00EB54C5" w:rsidRPr="00EB54C5" w:rsidRDefault="00EB54C5" w:rsidP="00EB54C5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sk-SK"/>
        </w:rPr>
      </w:pPr>
      <w:r w:rsidRPr="00EB54C5">
        <w:rPr>
          <w:rFonts w:ascii="Arial" w:eastAsia="Times New Roman" w:hAnsi="Arial" w:cs="Arial"/>
          <w:b/>
          <w:bCs/>
          <w:color w:val="000000"/>
          <w:sz w:val="20"/>
          <w:szCs w:val="20"/>
          <w:lang w:eastAsia="sk-SK"/>
        </w:rPr>
        <w:t>4. Rozsah spracúvaných údajov</w:t>
      </w:r>
    </w:p>
    <w:p w14:paraId="3252FC12" w14:textId="7824BB9C" w:rsidR="00EB54C5" w:rsidRPr="00EB54C5" w:rsidRDefault="00EB54C5" w:rsidP="00EB54C5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EB54C5">
        <w:rPr>
          <w:rFonts w:ascii="Arial" w:eastAsia="Times New Roman" w:hAnsi="Arial" w:cs="Arial"/>
          <w:b/>
          <w:bCs/>
          <w:color w:val="000000"/>
          <w:sz w:val="20"/>
          <w:szCs w:val="20"/>
          <w:lang w:eastAsia="sk-SK"/>
        </w:rPr>
        <w:t>Organizácia spracúva najmä tieto údaje:</w:t>
      </w:r>
    </w:p>
    <w:p w14:paraId="349D17EE" w14:textId="77777777" w:rsidR="00EB54C5" w:rsidRPr="00EB54C5" w:rsidRDefault="00EB54C5" w:rsidP="00EB54C5">
      <w:pPr>
        <w:numPr>
          <w:ilvl w:val="0"/>
          <w:numId w:val="4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sk-SK"/>
        </w:rPr>
      </w:pPr>
      <w:r w:rsidRPr="00EB54C5">
        <w:rPr>
          <w:rFonts w:ascii="Arial" w:eastAsia="Times New Roman" w:hAnsi="Arial" w:cs="Arial"/>
          <w:color w:val="000000"/>
          <w:sz w:val="20"/>
          <w:szCs w:val="20"/>
          <w:lang w:eastAsia="sk-SK"/>
        </w:rPr>
        <w:t>meno a priezvisko,</w:t>
      </w:r>
    </w:p>
    <w:p w14:paraId="09ABD3B1" w14:textId="77777777" w:rsidR="00EB54C5" w:rsidRPr="00EB54C5" w:rsidRDefault="00EB54C5" w:rsidP="00EB54C5">
      <w:pPr>
        <w:numPr>
          <w:ilvl w:val="0"/>
          <w:numId w:val="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sk-SK"/>
        </w:rPr>
      </w:pPr>
      <w:r w:rsidRPr="00EB54C5">
        <w:rPr>
          <w:rFonts w:ascii="Arial" w:eastAsia="Times New Roman" w:hAnsi="Arial" w:cs="Arial"/>
          <w:color w:val="000000"/>
          <w:sz w:val="20"/>
          <w:szCs w:val="20"/>
          <w:lang w:eastAsia="sk-SK"/>
        </w:rPr>
        <w:t>emailová adresa, číslo telefónu,</w:t>
      </w:r>
    </w:p>
    <w:p w14:paraId="1FE4D2B1" w14:textId="77777777" w:rsidR="00EB54C5" w:rsidRPr="00EB54C5" w:rsidRDefault="00EB54C5" w:rsidP="00EB54C5">
      <w:pPr>
        <w:numPr>
          <w:ilvl w:val="0"/>
          <w:numId w:val="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sk-SK"/>
        </w:rPr>
      </w:pPr>
      <w:r w:rsidRPr="00EB54C5">
        <w:rPr>
          <w:rFonts w:ascii="Arial" w:eastAsia="Times New Roman" w:hAnsi="Arial" w:cs="Arial"/>
          <w:color w:val="000000"/>
          <w:sz w:val="20"/>
          <w:szCs w:val="20"/>
          <w:lang w:eastAsia="sk-SK"/>
        </w:rPr>
        <w:t>adresa trvalého bydliska,</w:t>
      </w:r>
    </w:p>
    <w:p w14:paraId="28739C48" w14:textId="77777777" w:rsidR="00EB54C5" w:rsidRPr="00EB54C5" w:rsidRDefault="00EB54C5" w:rsidP="00EB54C5">
      <w:pPr>
        <w:numPr>
          <w:ilvl w:val="0"/>
          <w:numId w:val="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sk-SK"/>
        </w:rPr>
      </w:pPr>
      <w:r w:rsidRPr="00EB54C5">
        <w:rPr>
          <w:rFonts w:ascii="Arial" w:eastAsia="Times New Roman" w:hAnsi="Arial" w:cs="Arial"/>
          <w:color w:val="000000"/>
          <w:sz w:val="20"/>
          <w:szCs w:val="20"/>
          <w:lang w:eastAsia="sk-SK"/>
        </w:rPr>
        <w:t>bankové údaje (IBAN, číslo účtu),</w:t>
      </w:r>
    </w:p>
    <w:p w14:paraId="763F30AC" w14:textId="77777777" w:rsidR="00EB54C5" w:rsidRPr="00EB54C5" w:rsidRDefault="00EB54C5" w:rsidP="00EB54C5">
      <w:pPr>
        <w:numPr>
          <w:ilvl w:val="0"/>
          <w:numId w:val="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sk-SK"/>
        </w:rPr>
      </w:pPr>
      <w:r w:rsidRPr="00EB54C5">
        <w:rPr>
          <w:rFonts w:ascii="Arial" w:eastAsia="Times New Roman" w:hAnsi="Arial" w:cs="Arial"/>
          <w:color w:val="000000"/>
          <w:sz w:val="20"/>
          <w:szCs w:val="20"/>
          <w:lang w:eastAsia="sk-SK"/>
        </w:rPr>
        <w:t>číslo občianskeho preukazu alebo cestovného dokladu (pri ubytovaní),</w:t>
      </w:r>
    </w:p>
    <w:p w14:paraId="713B315D" w14:textId="77777777" w:rsidR="00EB54C5" w:rsidRPr="00EB54C5" w:rsidRDefault="00EB54C5" w:rsidP="00EB54C5">
      <w:pPr>
        <w:numPr>
          <w:ilvl w:val="0"/>
          <w:numId w:val="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sk-SK"/>
        </w:rPr>
      </w:pPr>
      <w:r w:rsidRPr="00EB54C5">
        <w:rPr>
          <w:rFonts w:ascii="Arial" w:eastAsia="Times New Roman" w:hAnsi="Arial" w:cs="Arial"/>
          <w:color w:val="000000"/>
          <w:sz w:val="20"/>
          <w:szCs w:val="20"/>
          <w:lang w:eastAsia="sk-SK"/>
        </w:rPr>
        <w:t>rodné číslo ( zmluvné vzťahy)</w:t>
      </w:r>
    </w:p>
    <w:p w14:paraId="06E1B8CC" w14:textId="7E7046F4" w:rsidR="00EB54C5" w:rsidRDefault="00EB54C5" w:rsidP="00EB54C5">
      <w:pPr>
        <w:numPr>
          <w:ilvl w:val="0"/>
          <w:numId w:val="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sk-SK"/>
        </w:rPr>
      </w:pPr>
      <w:r w:rsidRPr="00EB54C5">
        <w:rPr>
          <w:rFonts w:ascii="Arial" w:eastAsia="Times New Roman" w:hAnsi="Arial" w:cs="Arial"/>
          <w:color w:val="000000"/>
          <w:sz w:val="20"/>
          <w:szCs w:val="20"/>
          <w:lang w:eastAsia="sk-SK"/>
        </w:rPr>
        <w:lastRenderedPageBreak/>
        <w:t>fotografie, videá, záznamy,</w:t>
      </w:r>
    </w:p>
    <w:p w14:paraId="345EF3AE" w14:textId="4D4EEF6C" w:rsidR="00652C6C" w:rsidRDefault="00652C6C" w:rsidP="00EB54C5">
      <w:pPr>
        <w:numPr>
          <w:ilvl w:val="0"/>
          <w:numId w:val="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sk-SK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sk-SK"/>
        </w:rPr>
        <w:t>údaje potrebné na posúdenie sociálnej situácie ( ekonomické pomery, rodinné pomery)</w:t>
      </w:r>
    </w:p>
    <w:p w14:paraId="6843E4FD" w14:textId="2E08DF43" w:rsidR="00CC24FA" w:rsidRPr="00EB54C5" w:rsidRDefault="00CC24FA" w:rsidP="00EB54C5">
      <w:pPr>
        <w:numPr>
          <w:ilvl w:val="0"/>
          <w:numId w:val="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sk-SK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sk-SK"/>
        </w:rPr>
        <w:t>údaje potrebné na efektívne fungovanie dobrovoľníckych programov  - vzdelanie, zručnosti</w:t>
      </w:r>
    </w:p>
    <w:p w14:paraId="1C7B0EE7" w14:textId="77777777" w:rsidR="00EB54C5" w:rsidRPr="00EB54C5" w:rsidRDefault="00EB54C5" w:rsidP="00EB54C5">
      <w:pPr>
        <w:numPr>
          <w:ilvl w:val="0"/>
          <w:numId w:val="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sk-SK"/>
        </w:rPr>
      </w:pPr>
      <w:r w:rsidRPr="00EB54C5">
        <w:rPr>
          <w:rFonts w:ascii="Arial" w:eastAsia="Times New Roman" w:hAnsi="Arial" w:cs="Arial"/>
          <w:color w:val="000000"/>
          <w:sz w:val="20"/>
          <w:szCs w:val="20"/>
          <w:lang w:eastAsia="sk-SK"/>
        </w:rPr>
        <w:t>údaje potrebné pre účtovníctvo</w:t>
      </w:r>
    </w:p>
    <w:p w14:paraId="37F76E83" w14:textId="77777777" w:rsidR="00EB54C5" w:rsidRPr="00EB54C5" w:rsidRDefault="00EB54C5" w:rsidP="00EB54C5">
      <w:pPr>
        <w:numPr>
          <w:ilvl w:val="0"/>
          <w:numId w:val="4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sk-SK"/>
        </w:rPr>
      </w:pPr>
      <w:r w:rsidRPr="00EB54C5">
        <w:rPr>
          <w:rFonts w:ascii="Arial" w:eastAsia="Times New Roman" w:hAnsi="Arial" w:cs="Arial"/>
          <w:color w:val="000000"/>
          <w:sz w:val="20"/>
          <w:szCs w:val="20"/>
          <w:lang w:eastAsia="sk-SK"/>
        </w:rPr>
        <w:t>údaje potrebné pre zmluvné vzťahy a dohody</w:t>
      </w:r>
    </w:p>
    <w:p w14:paraId="2A577314" w14:textId="77777777" w:rsidR="00EB54C5" w:rsidRPr="00EB54C5" w:rsidRDefault="00EB54C5" w:rsidP="00EB54C5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sk-SK"/>
        </w:rPr>
      </w:pPr>
      <w:r w:rsidRPr="00EB54C5">
        <w:rPr>
          <w:rFonts w:ascii="Arial" w:eastAsia="Times New Roman" w:hAnsi="Arial" w:cs="Arial"/>
          <w:b/>
          <w:bCs/>
          <w:color w:val="000000"/>
          <w:sz w:val="20"/>
          <w:szCs w:val="20"/>
          <w:lang w:eastAsia="sk-SK"/>
        </w:rPr>
        <w:t>5. Doba uchovávania</w:t>
      </w:r>
    </w:p>
    <w:p w14:paraId="77E697C9" w14:textId="77777777" w:rsidR="00EB54C5" w:rsidRPr="00EB54C5" w:rsidRDefault="00EB54C5" w:rsidP="00EB54C5">
      <w:pPr>
        <w:numPr>
          <w:ilvl w:val="0"/>
          <w:numId w:val="5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sk-SK"/>
        </w:rPr>
      </w:pPr>
      <w:r w:rsidRPr="00EB54C5">
        <w:rPr>
          <w:rFonts w:ascii="Arial" w:eastAsia="Times New Roman" w:hAnsi="Arial" w:cs="Arial"/>
          <w:color w:val="000000"/>
          <w:sz w:val="20"/>
          <w:szCs w:val="20"/>
          <w:lang w:eastAsia="sk-SK"/>
        </w:rPr>
        <w:t>údaje o registrácii na aktivity – do odvolania súhlasu</w:t>
      </w:r>
    </w:p>
    <w:p w14:paraId="6459EBD5" w14:textId="77777777" w:rsidR="00EB54C5" w:rsidRPr="00EB54C5" w:rsidRDefault="00EB54C5" w:rsidP="00EB54C5">
      <w:pPr>
        <w:numPr>
          <w:ilvl w:val="0"/>
          <w:numId w:val="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sk-SK"/>
        </w:rPr>
      </w:pPr>
      <w:r w:rsidRPr="00EB54C5">
        <w:rPr>
          <w:rFonts w:ascii="Arial" w:eastAsia="Times New Roman" w:hAnsi="Arial" w:cs="Arial"/>
          <w:color w:val="000000"/>
          <w:sz w:val="20"/>
          <w:szCs w:val="20"/>
          <w:lang w:eastAsia="sk-SK"/>
        </w:rPr>
        <w:t>údaje poskytnuté do databázy členov, dobrovoľníkov -  max do 3 rokov od skončenia spolupráce alebo do odvolania súhlasu</w:t>
      </w:r>
    </w:p>
    <w:p w14:paraId="68B94748" w14:textId="77777777" w:rsidR="00EB54C5" w:rsidRPr="00EB54C5" w:rsidRDefault="00EB54C5" w:rsidP="00EB54C5">
      <w:pPr>
        <w:numPr>
          <w:ilvl w:val="0"/>
          <w:numId w:val="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sk-SK"/>
        </w:rPr>
      </w:pPr>
      <w:r w:rsidRPr="00EB54C5">
        <w:rPr>
          <w:rFonts w:ascii="Arial" w:eastAsia="Times New Roman" w:hAnsi="Arial" w:cs="Arial"/>
          <w:color w:val="000000"/>
          <w:sz w:val="20"/>
          <w:szCs w:val="20"/>
          <w:lang w:eastAsia="sk-SK"/>
        </w:rPr>
        <w:t>newsletter – do odvolania súhlasu</w:t>
      </w:r>
    </w:p>
    <w:p w14:paraId="26F08D7E" w14:textId="77777777" w:rsidR="00EB54C5" w:rsidRPr="00EB54C5" w:rsidRDefault="00EB54C5" w:rsidP="00EB54C5">
      <w:pPr>
        <w:numPr>
          <w:ilvl w:val="0"/>
          <w:numId w:val="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sk-SK"/>
        </w:rPr>
      </w:pPr>
      <w:r w:rsidRPr="00EB54C5">
        <w:rPr>
          <w:rFonts w:ascii="Arial" w:eastAsia="Times New Roman" w:hAnsi="Arial" w:cs="Arial"/>
          <w:color w:val="000000"/>
          <w:sz w:val="20"/>
          <w:szCs w:val="20"/>
          <w:lang w:eastAsia="sk-SK"/>
        </w:rPr>
        <w:t>účtovné doklady – 10 rokov,</w:t>
      </w:r>
    </w:p>
    <w:p w14:paraId="7570E9AC" w14:textId="77777777" w:rsidR="00EB54C5" w:rsidRPr="00EB54C5" w:rsidRDefault="00EB54C5" w:rsidP="00EB54C5">
      <w:pPr>
        <w:numPr>
          <w:ilvl w:val="0"/>
          <w:numId w:val="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sk-SK"/>
        </w:rPr>
      </w:pPr>
      <w:r w:rsidRPr="00EB54C5">
        <w:rPr>
          <w:rFonts w:ascii="Arial" w:eastAsia="Times New Roman" w:hAnsi="Arial" w:cs="Arial"/>
          <w:color w:val="000000"/>
          <w:sz w:val="20"/>
          <w:szCs w:val="20"/>
          <w:lang w:eastAsia="sk-SK"/>
        </w:rPr>
        <w:t>údaje o daroch – 10 rokov,</w:t>
      </w:r>
    </w:p>
    <w:p w14:paraId="07C14F98" w14:textId="77777777" w:rsidR="00EB54C5" w:rsidRPr="00EB54C5" w:rsidRDefault="00EB54C5" w:rsidP="00EB54C5">
      <w:pPr>
        <w:numPr>
          <w:ilvl w:val="0"/>
          <w:numId w:val="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sk-SK"/>
        </w:rPr>
      </w:pPr>
      <w:r w:rsidRPr="00EB54C5">
        <w:rPr>
          <w:rFonts w:ascii="Arial" w:eastAsia="Times New Roman" w:hAnsi="Arial" w:cs="Arial"/>
          <w:color w:val="000000"/>
          <w:sz w:val="20"/>
          <w:szCs w:val="20"/>
          <w:lang w:eastAsia="sk-SK"/>
        </w:rPr>
        <w:t>údaje o ubytovaní – 1 rok,</w:t>
      </w:r>
    </w:p>
    <w:p w14:paraId="1E17211C" w14:textId="77777777" w:rsidR="00EB54C5" w:rsidRPr="00EB54C5" w:rsidRDefault="00EB54C5" w:rsidP="00EB54C5">
      <w:pPr>
        <w:numPr>
          <w:ilvl w:val="0"/>
          <w:numId w:val="5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sk-SK"/>
        </w:rPr>
      </w:pPr>
      <w:r w:rsidRPr="00EB54C5">
        <w:rPr>
          <w:rFonts w:ascii="Arial" w:eastAsia="Times New Roman" w:hAnsi="Arial" w:cs="Arial"/>
          <w:color w:val="000000"/>
          <w:sz w:val="20"/>
          <w:szCs w:val="20"/>
          <w:lang w:eastAsia="sk-SK"/>
        </w:rPr>
        <w:t>fotky a videá – max. 5 rokov alebo do odvolania súhlasu.</w:t>
      </w:r>
    </w:p>
    <w:p w14:paraId="785DED0F" w14:textId="77777777" w:rsidR="00EB54C5" w:rsidRPr="00EB54C5" w:rsidRDefault="00EB54C5" w:rsidP="00EB54C5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sk-SK"/>
        </w:rPr>
      </w:pPr>
      <w:r w:rsidRPr="00EB54C5">
        <w:rPr>
          <w:rFonts w:ascii="Arial" w:eastAsia="Times New Roman" w:hAnsi="Arial" w:cs="Arial"/>
          <w:b/>
          <w:bCs/>
          <w:color w:val="000000"/>
          <w:sz w:val="20"/>
          <w:szCs w:val="20"/>
          <w:lang w:eastAsia="sk-SK"/>
        </w:rPr>
        <w:t>6. Práva dotknutej osoby</w:t>
      </w:r>
    </w:p>
    <w:p w14:paraId="465C5A00" w14:textId="77777777" w:rsidR="00EB54C5" w:rsidRPr="00EB54C5" w:rsidRDefault="00EB54C5" w:rsidP="00EB54C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B54C5">
        <w:rPr>
          <w:rFonts w:ascii="Arial" w:eastAsia="Times New Roman" w:hAnsi="Arial" w:cs="Arial"/>
          <w:color w:val="000000"/>
          <w:sz w:val="20"/>
          <w:szCs w:val="20"/>
          <w:lang w:eastAsia="sk-SK"/>
        </w:rPr>
        <w:t xml:space="preserve">Dotknutá osoba má  práva podľa čl. 15–22 GDPR a § 21–30 zákona </w:t>
      </w:r>
      <w:r w:rsidRPr="00EB54C5">
        <w:rPr>
          <w:rFonts w:ascii="Arial" w:eastAsia="Times New Roman" w:hAnsi="Arial" w:cs="Arial"/>
          <w:color w:val="000000"/>
          <w:sz w:val="18"/>
          <w:szCs w:val="18"/>
          <w:lang w:eastAsia="sk-SK"/>
        </w:rPr>
        <w:t>č. 18/2018 Z. z</w:t>
      </w:r>
      <w:r w:rsidRPr="00EB54C5">
        <w:rPr>
          <w:rFonts w:ascii="Arial" w:eastAsia="Times New Roman" w:hAnsi="Arial" w:cs="Arial"/>
          <w:color w:val="000000"/>
          <w:sz w:val="20"/>
          <w:szCs w:val="20"/>
          <w:lang w:eastAsia="sk-SK"/>
        </w:rPr>
        <w:t>, najmä:</w:t>
      </w:r>
    </w:p>
    <w:p w14:paraId="5FF58E16" w14:textId="77777777" w:rsidR="00EB54C5" w:rsidRPr="00EB54C5" w:rsidRDefault="00EB54C5" w:rsidP="00EB54C5">
      <w:pPr>
        <w:numPr>
          <w:ilvl w:val="0"/>
          <w:numId w:val="6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sk-SK"/>
        </w:rPr>
      </w:pPr>
      <w:r w:rsidRPr="00EB54C5">
        <w:rPr>
          <w:rFonts w:ascii="Arial" w:eastAsia="Times New Roman" w:hAnsi="Arial" w:cs="Arial"/>
          <w:color w:val="000000"/>
          <w:sz w:val="20"/>
          <w:szCs w:val="20"/>
          <w:lang w:eastAsia="sk-SK"/>
        </w:rPr>
        <w:t>prístup k údajom,</w:t>
      </w:r>
    </w:p>
    <w:p w14:paraId="6A58C4E5" w14:textId="77777777" w:rsidR="00EB54C5" w:rsidRPr="00EB54C5" w:rsidRDefault="00EB54C5" w:rsidP="00EB54C5">
      <w:pPr>
        <w:numPr>
          <w:ilvl w:val="0"/>
          <w:numId w:val="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sk-SK"/>
        </w:rPr>
      </w:pPr>
      <w:r w:rsidRPr="00EB54C5">
        <w:rPr>
          <w:rFonts w:ascii="Arial" w:eastAsia="Times New Roman" w:hAnsi="Arial" w:cs="Arial"/>
          <w:color w:val="000000"/>
          <w:sz w:val="20"/>
          <w:szCs w:val="20"/>
          <w:lang w:eastAsia="sk-SK"/>
        </w:rPr>
        <w:t>opravu,</w:t>
      </w:r>
    </w:p>
    <w:p w14:paraId="6A867C66" w14:textId="77777777" w:rsidR="00EB54C5" w:rsidRPr="00EB54C5" w:rsidRDefault="00EB54C5" w:rsidP="00EB54C5">
      <w:pPr>
        <w:numPr>
          <w:ilvl w:val="0"/>
          <w:numId w:val="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sk-SK"/>
        </w:rPr>
      </w:pPr>
      <w:r w:rsidRPr="00EB54C5">
        <w:rPr>
          <w:rFonts w:ascii="Arial" w:eastAsia="Times New Roman" w:hAnsi="Arial" w:cs="Arial"/>
          <w:color w:val="000000"/>
          <w:sz w:val="20"/>
          <w:szCs w:val="20"/>
          <w:lang w:eastAsia="sk-SK"/>
        </w:rPr>
        <w:t>vymazanie,</w:t>
      </w:r>
    </w:p>
    <w:p w14:paraId="445F54E2" w14:textId="77777777" w:rsidR="00EB54C5" w:rsidRPr="00EB54C5" w:rsidRDefault="00EB54C5" w:rsidP="00EB54C5">
      <w:pPr>
        <w:numPr>
          <w:ilvl w:val="0"/>
          <w:numId w:val="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sk-SK"/>
        </w:rPr>
      </w:pPr>
      <w:r w:rsidRPr="00EB54C5">
        <w:rPr>
          <w:rFonts w:ascii="Arial" w:eastAsia="Times New Roman" w:hAnsi="Arial" w:cs="Arial"/>
          <w:color w:val="000000"/>
          <w:sz w:val="20"/>
          <w:szCs w:val="20"/>
          <w:lang w:eastAsia="sk-SK"/>
        </w:rPr>
        <w:t>obmedzenie spracúvania,</w:t>
      </w:r>
    </w:p>
    <w:p w14:paraId="1848374C" w14:textId="77777777" w:rsidR="00EB54C5" w:rsidRPr="00EB54C5" w:rsidRDefault="00EB54C5" w:rsidP="00EB54C5">
      <w:pPr>
        <w:numPr>
          <w:ilvl w:val="0"/>
          <w:numId w:val="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sk-SK"/>
        </w:rPr>
      </w:pPr>
      <w:r w:rsidRPr="00EB54C5">
        <w:rPr>
          <w:rFonts w:ascii="Arial" w:eastAsia="Times New Roman" w:hAnsi="Arial" w:cs="Arial"/>
          <w:color w:val="000000"/>
          <w:sz w:val="20"/>
          <w:szCs w:val="20"/>
          <w:lang w:eastAsia="sk-SK"/>
        </w:rPr>
        <w:t>prenosnosť,</w:t>
      </w:r>
    </w:p>
    <w:p w14:paraId="257E263E" w14:textId="77777777" w:rsidR="00EB54C5" w:rsidRPr="00EB54C5" w:rsidRDefault="00EB54C5" w:rsidP="00EB54C5">
      <w:pPr>
        <w:numPr>
          <w:ilvl w:val="0"/>
          <w:numId w:val="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sk-SK"/>
        </w:rPr>
      </w:pPr>
      <w:r w:rsidRPr="00EB54C5">
        <w:rPr>
          <w:rFonts w:ascii="Arial" w:eastAsia="Times New Roman" w:hAnsi="Arial" w:cs="Arial"/>
          <w:color w:val="000000"/>
          <w:sz w:val="20"/>
          <w:szCs w:val="20"/>
          <w:lang w:eastAsia="sk-SK"/>
        </w:rPr>
        <w:t>odvolanie súhlasu,</w:t>
      </w:r>
    </w:p>
    <w:p w14:paraId="738DE4DF" w14:textId="77777777" w:rsidR="00EB54C5" w:rsidRPr="00EB54C5" w:rsidRDefault="00EB54C5" w:rsidP="00EB54C5">
      <w:pPr>
        <w:numPr>
          <w:ilvl w:val="0"/>
          <w:numId w:val="6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sk-SK"/>
        </w:rPr>
      </w:pPr>
      <w:r w:rsidRPr="00EB54C5">
        <w:rPr>
          <w:rFonts w:ascii="Arial" w:eastAsia="Times New Roman" w:hAnsi="Arial" w:cs="Arial"/>
          <w:color w:val="000000"/>
          <w:sz w:val="20"/>
          <w:szCs w:val="20"/>
          <w:lang w:eastAsia="sk-SK"/>
        </w:rPr>
        <w:t>podanie sťažnosti na Úrad na ochranu osobných údajov SR.</w:t>
      </w:r>
    </w:p>
    <w:p w14:paraId="259242BD" w14:textId="77777777" w:rsidR="00EB54C5" w:rsidRPr="00EB54C5" w:rsidRDefault="00EB54C5" w:rsidP="00EB54C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B54C5">
        <w:rPr>
          <w:rFonts w:ascii="Arial" w:eastAsia="Times New Roman" w:hAnsi="Arial" w:cs="Arial"/>
          <w:color w:val="000000"/>
          <w:sz w:val="20"/>
          <w:szCs w:val="20"/>
          <w:lang w:eastAsia="sk-SK"/>
        </w:rPr>
        <w:t xml:space="preserve">Súhlas so spracúvaním osobných údajov má dotknutá osoba právo kedykoľvek odvolať. Toto odvolanie môže dotknutá osoba oznámiť e-mailom na </w:t>
      </w:r>
      <w:hyperlink r:id="rId5" w:history="1">
        <w:r w:rsidRPr="00EB54C5">
          <w:rPr>
            <w:rFonts w:ascii="Arial" w:eastAsia="Times New Roman" w:hAnsi="Arial" w:cs="Arial"/>
            <w:color w:val="1155CC"/>
            <w:sz w:val="20"/>
            <w:szCs w:val="20"/>
            <w:u w:val="single"/>
            <w:lang w:eastAsia="sk-SK"/>
          </w:rPr>
          <w:t>nitrianskerodiny@gmail.com</w:t>
        </w:r>
      </w:hyperlink>
      <w:r w:rsidRPr="00EB54C5">
        <w:rPr>
          <w:rFonts w:ascii="Arial" w:eastAsia="Times New Roman" w:hAnsi="Arial" w:cs="Arial"/>
          <w:color w:val="000000"/>
          <w:sz w:val="20"/>
          <w:szCs w:val="20"/>
          <w:lang w:eastAsia="sk-SK"/>
        </w:rPr>
        <w:t>, alebo osobne v sídle organizácie. Telefón: 0907 670 343</w:t>
      </w:r>
    </w:p>
    <w:p w14:paraId="77170CB9" w14:textId="77777777" w:rsidR="00EB54C5" w:rsidRPr="00EB54C5" w:rsidRDefault="00EB54C5" w:rsidP="00EB54C5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sk-SK"/>
        </w:rPr>
      </w:pPr>
      <w:r w:rsidRPr="00EB54C5">
        <w:rPr>
          <w:rFonts w:ascii="Arial" w:eastAsia="Times New Roman" w:hAnsi="Arial" w:cs="Arial"/>
          <w:b/>
          <w:bCs/>
          <w:color w:val="000000"/>
          <w:sz w:val="20"/>
          <w:szCs w:val="20"/>
          <w:lang w:eastAsia="sk-SK"/>
        </w:rPr>
        <w:t>7. Príjemcovia údajov</w:t>
      </w:r>
    </w:p>
    <w:p w14:paraId="4A4FFAA9" w14:textId="5DDC5274" w:rsidR="00EB54C5" w:rsidRPr="00EB54C5" w:rsidRDefault="00EB54C5" w:rsidP="00EB54C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B54C5">
        <w:rPr>
          <w:rFonts w:ascii="Arial" w:eastAsia="Times New Roman" w:hAnsi="Arial" w:cs="Arial"/>
          <w:color w:val="000000"/>
          <w:sz w:val="20"/>
          <w:szCs w:val="20"/>
          <w:lang w:eastAsia="sk-SK"/>
        </w:rPr>
        <w:t xml:space="preserve">Podľa zákonnej relevancie: Úrad na ochranu osobných údajov; Ministerstvo práce, sociálnych vecí a rodiny SR; Nitriansky samosprávny kraj; Mesto Nitra, Centrum právnej pomoci, spolupracujúce organizácie v oblasti pôsobnosti </w:t>
      </w:r>
      <w:r>
        <w:rPr>
          <w:rFonts w:ascii="Arial" w:eastAsia="Times New Roman" w:hAnsi="Arial" w:cs="Arial"/>
          <w:color w:val="000000"/>
          <w:sz w:val="20"/>
          <w:szCs w:val="20"/>
          <w:lang w:eastAsia="sk-SK"/>
        </w:rPr>
        <w:t>organizácie</w:t>
      </w:r>
      <w:r w:rsidRPr="00EB54C5">
        <w:rPr>
          <w:rFonts w:ascii="Arial" w:eastAsia="Times New Roman" w:hAnsi="Arial" w:cs="Arial"/>
          <w:color w:val="000000"/>
          <w:sz w:val="20"/>
          <w:szCs w:val="20"/>
          <w:lang w:eastAsia="sk-SK"/>
        </w:rPr>
        <w:t>, poisťovne, úrady</w:t>
      </w:r>
    </w:p>
    <w:p w14:paraId="794FFD22" w14:textId="302B52C2" w:rsidR="00EB54C5" w:rsidRPr="00EB54C5" w:rsidRDefault="00EB54C5" w:rsidP="00EB54C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B54C5">
        <w:rPr>
          <w:rFonts w:ascii="Arial" w:eastAsia="Times New Roman" w:hAnsi="Arial" w:cs="Arial"/>
          <w:b/>
          <w:bCs/>
          <w:color w:val="000000"/>
          <w:sz w:val="20"/>
          <w:szCs w:val="20"/>
          <w:lang w:eastAsia="sk-SK"/>
        </w:rPr>
        <w:t xml:space="preserve">Údaje môžu byť sprístupnené tretím stranám poskytujúcim služby 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sk-SK"/>
        </w:rPr>
        <w:t>organizácii</w:t>
      </w:r>
      <w:r w:rsidRPr="00EB54C5">
        <w:rPr>
          <w:rFonts w:ascii="Arial" w:eastAsia="Times New Roman" w:hAnsi="Arial" w:cs="Arial"/>
          <w:b/>
          <w:bCs/>
          <w:color w:val="000000"/>
          <w:sz w:val="20"/>
          <w:szCs w:val="20"/>
          <w:lang w:eastAsia="sk-SK"/>
        </w:rPr>
        <w:t>:</w:t>
      </w:r>
    </w:p>
    <w:p w14:paraId="0CAEF618" w14:textId="77777777" w:rsidR="00EB54C5" w:rsidRPr="00EB54C5" w:rsidRDefault="00EB54C5" w:rsidP="00EB54C5">
      <w:pPr>
        <w:numPr>
          <w:ilvl w:val="0"/>
          <w:numId w:val="7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sk-SK"/>
        </w:rPr>
      </w:pPr>
      <w:r w:rsidRPr="00EB54C5">
        <w:rPr>
          <w:rFonts w:ascii="Arial" w:eastAsia="Times New Roman" w:hAnsi="Arial" w:cs="Arial"/>
          <w:color w:val="000000"/>
          <w:sz w:val="20"/>
          <w:szCs w:val="20"/>
          <w:lang w:eastAsia="sk-SK"/>
        </w:rPr>
        <w:t>Exohosting – webhosting, emaily, newsletter agent,</w:t>
      </w:r>
    </w:p>
    <w:p w14:paraId="2F23AA32" w14:textId="77777777" w:rsidR="00EB54C5" w:rsidRPr="00EB54C5" w:rsidRDefault="00EB54C5" w:rsidP="00EB54C5">
      <w:pPr>
        <w:numPr>
          <w:ilvl w:val="0"/>
          <w:numId w:val="7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sk-SK"/>
        </w:rPr>
      </w:pPr>
      <w:r w:rsidRPr="00EB54C5">
        <w:rPr>
          <w:rFonts w:ascii="Arial" w:eastAsia="Times New Roman" w:hAnsi="Arial" w:cs="Arial"/>
          <w:color w:val="000000"/>
          <w:sz w:val="20"/>
          <w:szCs w:val="20"/>
          <w:lang w:eastAsia="sk-SK"/>
        </w:rPr>
        <w:t>Ecode s.r.o. – Ing. Ľubica Prešková, účtovníctvo,</w:t>
      </w:r>
    </w:p>
    <w:p w14:paraId="064511D7" w14:textId="77777777" w:rsidR="00EB54C5" w:rsidRPr="00EB54C5" w:rsidRDefault="00EB54C5" w:rsidP="00EB54C5">
      <w:pPr>
        <w:numPr>
          <w:ilvl w:val="0"/>
          <w:numId w:val="7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sk-SK"/>
        </w:rPr>
      </w:pPr>
      <w:r w:rsidRPr="00EB54C5">
        <w:rPr>
          <w:rFonts w:ascii="Arial" w:eastAsia="Times New Roman" w:hAnsi="Arial" w:cs="Arial"/>
          <w:color w:val="000000"/>
          <w:sz w:val="20"/>
          <w:szCs w:val="20"/>
          <w:lang w:eastAsia="sk-SK"/>
        </w:rPr>
        <w:t>Zonerama – galéria fotografií,</w:t>
      </w:r>
    </w:p>
    <w:p w14:paraId="22CA1822" w14:textId="77777777" w:rsidR="00EB54C5" w:rsidRPr="00EB54C5" w:rsidRDefault="00EB54C5" w:rsidP="00EB54C5">
      <w:pPr>
        <w:numPr>
          <w:ilvl w:val="0"/>
          <w:numId w:val="7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sk-SK"/>
        </w:rPr>
      </w:pPr>
      <w:r w:rsidRPr="00EB54C5">
        <w:rPr>
          <w:rFonts w:ascii="Arial" w:eastAsia="Times New Roman" w:hAnsi="Arial" w:cs="Arial"/>
          <w:color w:val="000000"/>
          <w:sz w:val="20"/>
          <w:szCs w:val="20"/>
          <w:lang w:eastAsia="sk-SK"/>
        </w:rPr>
        <w:t>Ubytovacie zariadenia (pri podujatiach s ubytovaním),</w:t>
      </w:r>
    </w:p>
    <w:p w14:paraId="3E0C9E94" w14:textId="77777777" w:rsidR="00EB54C5" w:rsidRPr="00EB54C5" w:rsidRDefault="00EB54C5" w:rsidP="00EB54C5">
      <w:pPr>
        <w:numPr>
          <w:ilvl w:val="0"/>
          <w:numId w:val="7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sk-SK"/>
        </w:rPr>
      </w:pPr>
      <w:r w:rsidRPr="00EB54C5">
        <w:rPr>
          <w:rFonts w:ascii="Arial" w:eastAsia="Times New Roman" w:hAnsi="Arial" w:cs="Arial"/>
          <w:color w:val="000000"/>
          <w:sz w:val="20"/>
          <w:szCs w:val="20"/>
          <w:lang w:eastAsia="sk-SK"/>
        </w:rPr>
        <w:t>IT podpora, grafici, tlačiari - riešené dobrovoľnícky alebo s profesionálnymi poskytovateľmi, </w:t>
      </w:r>
    </w:p>
    <w:p w14:paraId="052C5F86" w14:textId="77777777" w:rsidR="00EB54C5" w:rsidRPr="00EB54C5" w:rsidRDefault="00EB54C5" w:rsidP="00EB54C5">
      <w:pPr>
        <w:numPr>
          <w:ilvl w:val="0"/>
          <w:numId w:val="7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sk-SK"/>
        </w:rPr>
      </w:pPr>
      <w:r w:rsidRPr="00EB54C5">
        <w:rPr>
          <w:rFonts w:ascii="Arial" w:eastAsia="Times New Roman" w:hAnsi="Arial" w:cs="Arial"/>
          <w:color w:val="000000"/>
          <w:sz w:val="20"/>
          <w:szCs w:val="20"/>
          <w:lang w:eastAsia="sk-SK"/>
        </w:rPr>
        <w:t>administrátori sociálnych sietí - riešené interne, dobrovoľnícky alebo profesionálnymi poskytovateľmi</w:t>
      </w:r>
    </w:p>
    <w:p w14:paraId="7A9B9E2C" w14:textId="77777777" w:rsidR="00EB54C5" w:rsidRDefault="00EB54C5" w:rsidP="00EB54C5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sk-SK"/>
        </w:rPr>
      </w:pPr>
      <w:r w:rsidRPr="00EB54C5">
        <w:rPr>
          <w:rFonts w:ascii="Arial" w:eastAsia="Times New Roman" w:hAnsi="Arial" w:cs="Arial"/>
          <w:color w:val="000000"/>
          <w:sz w:val="20"/>
          <w:szCs w:val="20"/>
          <w:lang w:eastAsia="sk-SK"/>
        </w:rPr>
        <w:t xml:space="preserve">Prenos osobných údajov do tretej krajiny alebo medzinárodnej organizácie: nevykonáva sa. </w:t>
      </w:r>
    </w:p>
    <w:p w14:paraId="12593D4C" w14:textId="685406F4" w:rsidR="00EB54C5" w:rsidRPr="00EB54C5" w:rsidRDefault="00EB54C5" w:rsidP="00EB54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B54C5">
        <w:rPr>
          <w:rFonts w:ascii="Arial" w:eastAsia="Times New Roman" w:hAnsi="Arial" w:cs="Arial"/>
          <w:color w:val="000000"/>
          <w:sz w:val="20"/>
          <w:szCs w:val="20"/>
          <w:lang w:eastAsia="sk-SK"/>
        </w:rPr>
        <w:t>Automatizované rozhodovanie vrátane profilovania: nevykonáva sa </w:t>
      </w:r>
    </w:p>
    <w:p w14:paraId="04914722" w14:textId="77777777" w:rsidR="00EB54C5" w:rsidRPr="00EB54C5" w:rsidRDefault="00EB54C5" w:rsidP="00EB54C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B54C5">
        <w:rPr>
          <w:rFonts w:ascii="Arial" w:eastAsia="Times New Roman" w:hAnsi="Arial" w:cs="Arial"/>
          <w:color w:val="000000"/>
          <w:sz w:val="20"/>
          <w:szCs w:val="20"/>
          <w:lang w:eastAsia="sk-SK"/>
        </w:rPr>
        <w:t>Údaje nie sú poskytované na marketingové účely</w:t>
      </w:r>
      <w:r w:rsidRPr="00EB54C5">
        <w:rPr>
          <w:rFonts w:ascii="Arial" w:eastAsia="Times New Roman" w:hAnsi="Arial" w:cs="Arial"/>
          <w:b/>
          <w:bCs/>
          <w:color w:val="000000"/>
          <w:sz w:val="20"/>
          <w:szCs w:val="20"/>
          <w:lang w:eastAsia="sk-SK"/>
        </w:rPr>
        <w:t>.</w:t>
      </w:r>
    </w:p>
    <w:p w14:paraId="773C1F16" w14:textId="2569E169" w:rsidR="00EB54C5" w:rsidRPr="00EB54C5" w:rsidRDefault="00EB54C5" w:rsidP="00EB54C5">
      <w:pPr>
        <w:spacing w:before="240" w:after="240" w:line="240" w:lineRule="auto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EB54C5">
        <w:rPr>
          <w:rFonts w:ascii="Arial" w:eastAsia="Times New Roman" w:hAnsi="Arial" w:cs="Arial"/>
          <w:color w:val="000000"/>
          <w:sz w:val="20"/>
          <w:szCs w:val="20"/>
          <w:lang w:eastAsia="sk-SK"/>
        </w:rPr>
        <w:t>Centrum pre rodinu – Nitra nemá povinnosť ustanoviť DPO  (Zodpovednú osobu) podľa čl. 37 GDPR.</w:t>
      </w:r>
    </w:p>
    <w:p w14:paraId="6437B5EE" w14:textId="77777777" w:rsidR="00EB54C5" w:rsidRDefault="00EB54C5"/>
    <w:sectPr w:rsidR="00EB54C5" w:rsidSect="00EB54C5">
      <w:pgSz w:w="11906" w:h="16838"/>
      <w:pgMar w:top="851" w:right="851" w:bottom="794" w:left="102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079A3"/>
    <w:multiLevelType w:val="multilevel"/>
    <w:tmpl w:val="65865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3E004D"/>
    <w:multiLevelType w:val="multilevel"/>
    <w:tmpl w:val="8C5AD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BA3D5A"/>
    <w:multiLevelType w:val="multilevel"/>
    <w:tmpl w:val="B9906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65D276D"/>
    <w:multiLevelType w:val="hybridMultilevel"/>
    <w:tmpl w:val="4FEA15F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6330C0"/>
    <w:multiLevelType w:val="hybridMultilevel"/>
    <w:tmpl w:val="E58CB36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457BBD"/>
    <w:multiLevelType w:val="multilevel"/>
    <w:tmpl w:val="CB5E6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B72204D"/>
    <w:multiLevelType w:val="multilevel"/>
    <w:tmpl w:val="C9DCB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7E40B2E"/>
    <w:multiLevelType w:val="multilevel"/>
    <w:tmpl w:val="42CE6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5220CB9"/>
    <w:multiLevelType w:val="hybridMultilevel"/>
    <w:tmpl w:val="346C605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F61466"/>
    <w:multiLevelType w:val="multilevel"/>
    <w:tmpl w:val="9C202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7"/>
  </w:num>
  <w:num w:numId="5">
    <w:abstractNumId w:val="2"/>
  </w:num>
  <w:num w:numId="6">
    <w:abstractNumId w:val="9"/>
  </w:num>
  <w:num w:numId="7">
    <w:abstractNumId w:val="6"/>
  </w:num>
  <w:num w:numId="8">
    <w:abstractNumId w:val="8"/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4C5"/>
    <w:rsid w:val="00590CB0"/>
    <w:rsid w:val="00652C6C"/>
    <w:rsid w:val="009116D9"/>
    <w:rsid w:val="00CC24FA"/>
    <w:rsid w:val="00D0162C"/>
    <w:rsid w:val="00D978A7"/>
    <w:rsid w:val="00EB5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E70E6"/>
  <w15:chartTrackingRefBased/>
  <w15:docId w15:val="{0409F321-C23D-444E-A5B9-03717E980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link w:val="Nadpis1Char"/>
    <w:uiPriority w:val="9"/>
    <w:qFormat/>
    <w:rsid w:val="00EB54C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paragraph" w:styleId="Nadpis2">
    <w:name w:val="heading 2"/>
    <w:basedOn w:val="Normlny"/>
    <w:link w:val="Nadpis2Char"/>
    <w:uiPriority w:val="9"/>
    <w:qFormat/>
    <w:rsid w:val="00EB54C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EB54C5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customStyle="1" w:styleId="Nadpis2Char">
    <w:name w:val="Nadpis 2 Char"/>
    <w:basedOn w:val="Predvolenpsmoodseku"/>
    <w:link w:val="Nadpis2"/>
    <w:uiPriority w:val="9"/>
    <w:rsid w:val="00EB54C5"/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EB54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semiHidden/>
    <w:unhideWhenUsed/>
    <w:rsid w:val="00EB54C5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D016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81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4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3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nitrianskerodiny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681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nitrianskerodiny@gmail.com</dc:creator>
  <cp:keywords/>
  <dc:description/>
  <cp:lastModifiedBy>nitrianskerodiny@gmail.com</cp:lastModifiedBy>
  <cp:revision>3</cp:revision>
  <dcterms:created xsi:type="dcterms:W3CDTF">2026-05-12T15:58:00Z</dcterms:created>
  <dcterms:modified xsi:type="dcterms:W3CDTF">2026-05-12T16:01:00Z</dcterms:modified>
</cp:coreProperties>
</file>